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14C" w:rsidRDefault="0005614C" w:rsidP="0005614C">
      <w:pPr>
        <w:pStyle w:val="NormaleWeb"/>
      </w:pPr>
      <w:r>
        <w:t>Laura di Biase</w:t>
      </w:r>
    </w:p>
    <w:p w:rsidR="0005614C" w:rsidRDefault="0005614C" w:rsidP="0005614C">
      <w:pPr>
        <w:pStyle w:val="NormaleWeb"/>
      </w:pPr>
      <w:r>
        <w:t xml:space="preserve">Finalista con la fiaba </w:t>
      </w:r>
      <w:r>
        <w:rPr>
          <w:i/>
        </w:rPr>
        <w:t>Lunablù.</w:t>
      </w:r>
      <w:r>
        <w:t xml:space="preserve"> </w:t>
      </w:r>
    </w:p>
    <w:p w:rsidR="0005614C" w:rsidRDefault="0005614C" w:rsidP="0005614C">
      <w:pPr>
        <w:pStyle w:val="NormaleWeb"/>
      </w:pPr>
      <w:r>
        <w:t>Motivazione</w:t>
      </w:r>
      <w:r>
        <w:t>: Una bimba non ancora nata se ne va a zonzo tra le stelle in attesa di trovare una famiglia sulla Terra. Tornerà nello spazio da adulta con una bella tuta da astronauta attratta dal mistero dell'Universo. </w:t>
      </w:r>
      <w:bookmarkStart w:id="0" w:name="_GoBack"/>
      <w:bookmarkEnd w:id="0"/>
      <w:r>
        <w:t>Originale favola moderna, dove le bambine non sognano più il principe azzurro ma aspirano a pilotare un'astronave.</w:t>
      </w:r>
    </w:p>
    <w:p w:rsidR="00D76C75" w:rsidRDefault="00D76C75"/>
    <w:sectPr w:rsidR="00D76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52"/>
    <w:rsid w:val="0005614C"/>
    <w:rsid w:val="00A07B52"/>
    <w:rsid w:val="00D7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D918"/>
  <w15:chartTrackingRefBased/>
  <w15:docId w15:val="{4511608B-6A8B-439C-B6CB-42554C4C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5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Colombo</dc:creator>
  <cp:keywords/>
  <dc:description/>
  <cp:lastModifiedBy>Fiorella Colombo</cp:lastModifiedBy>
  <cp:revision>3</cp:revision>
  <dcterms:created xsi:type="dcterms:W3CDTF">2017-10-30T16:30:00Z</dcterms:created>
  <dcterms:modified xsi:type="dcterms:W3CDTF">2017-10-30T16:32:00Z</dcterms:modified>
</cp:coreProperties>
</file>